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Месягутово - г. Златоуст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Месягутово - г. Златоуст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